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DB" w:rsidRDefault="004956DB" w:rsidP="004956DB">
      <w:pPr>
        <w:spacing w:beforeLines="0" w:before="156" w:line="600" w:lineRule="exact"/>
        <w:ind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附件6</w:t>
      </w:r>
    </w:p>
    <w:p w:rsidR="004956DB" w:rsidRDefault="004956DB" w:rsidP="004956DB">
      <w:pPr>
        <w:spacing w:before="156"/>
        <w:ind w:firstLineChars="0" w:firstLine="0"/>
      </w:pPr>
      <w:r>
        <w:rPr>
          <w:rFonts w:hint="eastAsia"/>
        </w:rPr>
        <w:t>测试流程（</w:t>
      </w:r>
      <w:r>
        <w:rPr>
          <w:rFonts w:hint="eastAsia"/>
          <w:b/>
          <w:bCs/>
        </w:rPr>
        <w:t>提前准备好</w:t>
      </w:r>
      <w:bookmarkStart w:id="0" w:name="_GoBack"/>
      <w:bookmarkEnd w:id="0"/>
      <w:r>
        <w:rPr>
          <w:rFonts w:hint="eastAsia"/>
          <w:b/>
          <w:bCs/>
        </w:rPr>
        <w:t>条码</w:t>
      </w:r>
      <w:r>
        <w:rPr>
          <w:rFonts w:hint="eastAsia"/>
        </w:rPr>
        <w:t>）</w:t>
      </w:r>
    </w:p>
    <w:p w:rsidR="004956DB" w:rsidRDefault="004956DB" w:rsidP="004956DB">
      <w:pPr>
        <w:spacing w:before="156"/>
        <w:ind w:firstLineChars="0" w:firstLine="0"/>
      </w:pPr>
      <w:r>
        <w:rPr>
          <w:rFonts w:hint="eastAsia"/>
        </w:rPr>
        <w:t>1.</w:t>
      </w:r>
      <w:r>
        <w:rPr>
          <w:rFonts w:hint="eastAsia"/>
        </w:rPr>
        <w:t>连接校内</w:t>
      </w:r>
      <w:r>
        <w:rPr>
          <w:rFonts w:hint="eastAsia"/>
        </w:rPr>
        <w:t>WIFI</w:t>
      </w:r>
      <w:r>
        <w:rPr>
          <w:rFonts w:hint="eastAsia"/>
        </w:rPr>
        <w:t>（</w:t>
      </w:r>
      <w:proofErr w:type="spellStart"/>
      <w:r>
        <w:rPr>
          <w:rFonts w:hint="eastAsia"/>
        </w:rPr>
        <w:t>qzu-stu</w:t>
      </w:r>
      <w:proofErr w:type="spellEnd"/>
      <w:r>
        <w:rPr>
          <w:rFonts w:hint="eastAsia"/>
        </w:rPr>
        <w:t>)</w:t>
      </w: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  <w:r>
        <w:rPr>
          <w:rFonts w:hint="eastAsia"/>
        </w:rPr>
        <w:t>2.</w:t>
      </w:r>
      <w:r>
        <w:rPr>
          <w:rFonts w:hint="eastAsia"/>
        </w:rPr>
        <w:t>搜索并关注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“衢州学院学生处”</w:t>
      </w: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  <w:r>
        <w:rPr>
          <w:rFonts w:hint="eastAsia"/>
        </w:rPr>
        <w:t>3.</w:t>
      </w:r>
      <w:r>
        <w:rPr>
          <w:rFonts w:hint="eastAsia"/>
        </w:rPr>
        <w:t>点击体质测试，登陆账号为学生</w:t>
      </w:r>
      <w:proofErr w:type="gramStart"/>
      <w:r>
        <w:rPr>
          <w:rFonts w:hint="eastAsia"/>
        </w:rPr>
        <w:t>生</w:t>
      </w:r>
      <w:proofErr w:type="gramEnd"/>
      <w:r>
        <w:rPr>
          <w:rFonts w:hint="eastAsia"/>
        </w:rPr>
        <w:t>学号，密码（默认）为学生身份证后</w:t>
      </w:r>
      <w:r>
        <w:rPr>
          <w:rFonts w:hint="eastAsia"/>
        </w:rPr>
        <w:t>6</w:t>
      </w:r>
      <w:r>
        <w:rPr>
          <w:rFonts w:hint="eastAsia"/>
        </w:rPr>
        <w:t>位</w:t>
      </w: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B41FCBF" wp14:editId="1D8A042E">
            <wp:simplePos x="0" y="0"/>
            <wp:positionH relativeFrom="column">
              <wp:posOffset>3325495</wp:posOffset>
            </wp:positionH>
            <wp:positionV relativeFrom="paragraph">
              <wp:posOffset>75565</wp:posOffset>
            </wp:positionV>
            <wp:extent cx="1673225" cy="3625850"/>
            <wp:effectExtent l="0" t="0" r="3175" b="6350"/>
            <wp:wrapTight wrapText="bothSides">
              <wp:wrapPolygon edited="0">
                <wp:start x="0" y="0"/>
                <wp:lineTo x="0" y="21562"/>
                <wp:lineTo x="21477" y="21562"/>
                <wp:lineTo x="21477" y="0"/>
                <wp:lineTo x="0" y="0"/>
              </wp:wrapPolygon>
            </wp:wrapTight>
            <wp:docPr id="2" name="图片 2" descr="cea485295de96ff5e05f8ae3f18e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a485295de96ff5e05f8ae3f18eb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52CF158D" wp14:editId="6D7AAEF1">
            <wp:simplePos x="0" y="0"/>
            <wp:positionH relativeFrom="column">
              <wp:posOffset>3306445</wp:posOffset>
            </wp:positionH>
            <wp:positionV relativeFrom="paragraph">
              <wp:posOffset>126365</wp:posOffset>
            </wp:positionV>
            <wp:extent cx="1914525" cy="2364105"/>
            <wp:effectExtent l="0" t="0" r="3175" b="10795"/>
            <wp:wrapTight wrapText="bothSides">
              <wp:wrapPolygon edited="0">
                <wp:start x="0" y="0"/>
                <wp:lineTo x="0" y="21467"/>
                <wp:lineTo x="21493" y="21467"/>
                <wp:lineTo x="21493" y="0"/>
                <wp:lineTo x="0" y="0"/>
              </wp:wrapPolygon>
            </wp:wrapTight>
            <wp:docPr id="4" name="图片 4" descr="0787781f82aec2bde876ff6390bf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87781f82aec2bde876ff6390bf771"/>
                    <pic:cNvPicPr>
                      <a:picLocks noChangeAspect="1"/>
                    </pic:cNvPicPr>
                  </pic:nvPicPr>
                  <pic:blipFill>
                    <a:blip r:embed="rId5"/>
                    <a:srcRect b="4303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4.</w:t>
      </w:r>
      <w:r>
        <w:rPr>
          <w:rFonts w:hint="eastAsia"/>
        </w:rPr>
        <w:t>点击“我的条码</w:t>
      </w: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</w:p>
    <w:p w:rsidR="004956DB" w:rsidRDefault="004956DB" w:rsidP="004956DB">
      <w:pPr>
        <w:tabs>
          <w:tab w:val="left" w:pos="312"/>
        </w:tabs>
        <w:spacing w:before="156"/>
        <w:ind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169642E6" wp14:editId="1D912209">
            <wp:simplePos x="0" y="0"/>
            <wp:positionH relativeFrom="column">
              <wp:posOffset>2981960</wp:posOffset>
            </wp:positionH>
            <wp:positionV relativeFrom="paragraph">
              <wp:posOffset>159385</wp:posOffset>
            </wp:positionV>
            <wp:extent cx="2159635" cy="1647190"/>
            <wp:effectExtent l="0" t="0" r="12065" b="3810"/>
            <wp:wrapNone/>
            <wp:docPr id="5" name="图片 5" descr="1af8a093b2adb7075151178faa29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f8a093b2adb7075151178faa29b1c"/>
                    <pic:cNvPicPr>
                      <a:picLocks noChangeAspect="1"/>
                    </pic:cNvPicPr>
                  </pic:nvPicPr>
                  <pic:blipFill>
                    <a:blip r:embed="rId6"/>
                    <a:srcRect b="64813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5.</w:t>
      </w:r>
      <w:r>
        <w:rPr>
          <w:rFonts w:hint="eastAsia"/>
        </w:rPr>
        <w:t>即可扫码测试</w:t>
      </w:r>
    </w:p>
    <w:p w:rsidR="002337E7" w:rsidRPr="004956DB" w:rsidRDefault="002337E7" w:rsidP="004956DB">
      <w:pPr>
        <w:spacing w:before="156"/>
        <w:ind w:firstLineChars="0" w:firstLine="0"/>
        <w:rPr>
          <w:rFonts w:hint="eastAsia"/>
        </w:rPr>
      </w:pPr>
    </w:p>
    <w:sectPr w:rsidR="002337E7" w:rsidRPr="00495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7D" w:rsidRDefault="004956DB">
    <w:pPr>
      <w:pStyle w:val="a3"/>
      <w:spacing w:beforeLines="0"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7D" w:rsidRDefault="004956DB">
    <w:pPr>
      <w:pStyle w:val="a3"/>
      <w:spacing w:beforeLines="0"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7D" w:rsidRDefault="004956DB">
    <w:pPr>
      <w:pStyle w:val="a3"/>
      <w:spacing w:beforeLines="0" w:before="120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7D" w:rsidRDefault="004956DB">
    <w:pPr>
      <w:pStyle w:val="a5"/>
      <w:spacing w:beforeLines="0"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7D" w:rsidRDefault="004956DB">
    <w:pPr>
      <w:pStyle w:val="a5"/>
      <w:pBdr>
        <w:bottom w:val="none" w:sz="0" w:space="0" w:color="auto"/>
      </w:pBdr>
      <w:spacing w:beforeLines="0"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7D" w:rsidRDefault="004956DB">
    <w:pPr>
      <w:pStyle w:val="a5"/>
      <w:spacing w:beforeLines="0"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B"/>
    <w:rsid w:val="002337E7"/>
    <w:rsid w:val="004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6380"/>
  <w15:chartTrackingRefBased/>
  <w15:docId w15:val="{DDD9BBBB-51F5-4D9F-B46D-16F6EF3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DB"/>
    <w:pPr>
      <w:widowControl w:val="0"/>
      <w:spacing w:beforeLines="50" w:before="50" w:line="400" w:lineRule="exact"/>
      <w:ind w:firstLineChars="200" w:firstLine="20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956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956DB"/>
    <w:rPr>
      <w:rFonts w:ascii="Calibri" w:eastAsia="宋体" w:hAnsi="Calibri" w:cs="Arial"/>
      <w:sz w:val="18"/>
      <w:szCs w:val="18"/>
    </w:rPr>
  </w:style>
  <w:style w:type="paragraph" w:styleId="a5">
    <w:name w:val="header"/>
    <w:basedOn w:val="a"/>
    <w:link w:val="a6"/>
    <w:qFormat/>
    <w:rsid w:val="00495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56DB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eader" Target="header3.xml"/><Relationship Id="rId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2025-11-01T07:11:00Z</dcterms:created>
  <dcterms:modified xsi:type="dcterms:W3CDTF">2025-11-01T07:11:00Z</dcterms:modified>
</cp:coreProperties>
</file>