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D8C" w:rsidRDefault="002E6C1F">
      <w:pPr>
        <w:jc w:val="center"/>
        <w:rPr>
          <w:rFonts w:ascii="宋体" w:eastAsia="宋体" w:hAnsi="宋体" w:cs="宋体"/>
          <w:b/>
          <w:bCs/>
          <w:sz w:val="36"/>
          <w:szCs w:val="36"/>
        </w:rPr>
      </w:pPr>
      <w:r>
        <w:rPr>
          <w:rFonts w:ascii="宋体" w:eastAsia="宋体" w:hAnsi="宋体" w:cs="宋体" w:hint="eastAsia"/>
          <w:b/>
          <w:bCs/>
          <w:sz w:val="44"/>
          <w:szCs w:val="44"/>
        </w:rPr>
        <w:t>衢州学院</w:t>
      </w:r>
      <w:r>
        <w:rPr>
          <w:rFonts w:ascii="宋体" w:eastAsia="宋体" w:hAnsi="宋体" w:cs="宋体" w:hint="eastAsia"/>
          <w:b/>
          <w:bCs/>
          <w:sz w:val="44"/>
          <w:szCs w:val="44"/>
        </w:rPr>
        <w:t>阳光</w:t>
      </w:r>
      <w:r>
        <w:rPr>
          <w:rFonts w:ascii="宋体" w:eastAsia="宋体" w:hAnsi="宋体" w:cs="宋体" w:hint="eastAsia"/>
          <w:b/>
          <w:bCs/>
          <w:sz w:val="44"/>
          <w:szCs w:val="44"/>
        </w:rPr>
        <w:t>体育运动</w:t>
      </w:r>
      <w:r>
        <w:rPr>
          <w:rFonts w:ascii="宋体" w:eastAsia="宋体" w:hAnsi="宋体" w:cs="宋体" w:hint="eastAsia"/>
          <w:b/>
          <w:bCs/>
          <w:sz w:val="44"/>
          <w:szCs w:val="44"/>
        </w:rPr>
        <w:t>活动违规行为</w:t>
      </w:r>
      <w:r>
        <w:rPr>
          <w:rFonts w:ascii="宋体" w:eastAsia="宋体" w:hAnsi="宋体" w:cs="宋体" w:hint="eastAsia"/>
          <w:b/>
          <w:bCs/>
          <w:sz w:val="44"/>
          <w:szCs w:val="44"/>
        </w:rPr>
        <w:t>通告</w:t>
      </w:r>
    </w:p>
    <w:p w:rsidR="00E27D8C" w:rsidRDefault="00E27D8C">
      <w:pPr>
        <w:rPr>
          <w:sz w:val="28"/>
          <w:szCs w:val="28"/>
        </w:rPr>
      </w:pPr>
    </w:p>
    <w:p w:rsidR="00E27D8C" w:rsidRDefault="002E6C1F">
      <w:pPr>
        <w:ind w:firstLineChars="200" w:firstLine="560"/>
        <w:rPr>
          <w:sz w:val="28"/>
          <w:szCs w:val="28"/>
        </w:rPr>
      </w:pPr>
      <w:r>
        <w:rPr>
          <w:rFonts w:hint="eastAsia"/>
          <w:sz w:val="28"/>
          <w:szCs w:val="28"/>
        </w:rPr>
        <w:t>为维护“阳光长跑”活动的公平、公正原则，</w:t>
      </w:r>
      <w:r>
        <w:rPr>
          <w:rFonts w:hint="eastAsia"/>
          <w:sz w:val="28"/>
          <w:szCs w:val="28"/>
        </w:rPr>
        <w:t>根据我校阳光体育运动活动相关规定，</w:t>
      </w:r>
      <w:r>
        <w:rPr>
          <w:rFonts w:hint="eastAsia"/>
          <w:sz w:val="28"/>
          <w:szCs w:val="28"/>
        </w:rPr>
        <w:t>经群众监督与技术核查，</w:t>
      </w:r>
      <w:r>
        <w:rPr>
          <w:rFonts w:hint="eastAsia"/>
          <w:sz w:val="28"/>
          <w:szCs w:val="28"/>
        </w:rPr>
        <w:t>对部分同学</w:t>
      </w:r>
      <w:r>
        <w:rPr>
          <w:rFonts w:hint="eastAsia"/>
          <w:sz w:val="28"/>
          <w:szCs w:val="28"/>
        </w:rPr>
        <w:t>已确认的违规行为及处理决定</w:t>
      </w:r>
      <w:r>
        <w:rPr>
          <w:rFonts w:hint="eastAsia"/>
          <w:sz w:val="28"/>
          <w:szCs w:val="28"/>
        </w:rPr>
        <w:t>进行通告。</w:t>
      </w:r>
    </w:p>
    <w:tbl>
      <w:tblPr>
        <w:tblStyle w:val="a3"/>
        <w:tblW w:w="5573" w:type="pct"/>
        <w:tblInd w:w="-396" w:type="dxa"/>
        <w:tblLook w:val="04A0" w:firstRow="1" w:lastRow="0" w:firstColumn="1" w:lastColumn="0" w:noHBand="0" w:noVBand="1"/>
      </w:tblPr>
      <w:tblGrid>
        <w:gridCol w:w="672"/>
        <w:gridCol w:w="810"/>
        <w:gridCol w:w="1330"/>
        <w:gridCol w:w="1345"/>
        <w:gridCol w:w="1294"/>
        <w:gridCol w:w="1875"/>
        <w:gridCol w:w="2173"/>
      </w:tblGrid>
      <w:tr w:rsidR="00E27D8C">
        <w:trPr>
          <w:trHeight w:val="462"/>
        </w:trPr>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序号</w:t>
            </w:r>
          </w:p>
        </w:tc>
        <w:tc>
          <w:tcPr>
            <w:tcW w:w="42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姓名</w:t>
            </w:r>
          </w:p>
        </w:tc>
        <w:tc>
          <w:tcPr>
            <w:tcW w:w="699"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学号</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所属学院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违规日期</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违规事实描述</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处理决定</w:t>
            </w:r>
          </w:p>
        </w:tc>
      </w:tr>
      <w:tr w:rsidR="00E27D8C">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1</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虞</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臻</w:t>
            </w:r>
          </w:p>
        </w:tc>
        <w:tc>
          <w:tcPr>
            <w:tcW w:w="699"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137</w:t>
            </w:r>
          </w:p>
        </w:tc>
        <w:tc>
          <w:tcPr>
            <w:tcW w:w="70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化学与材料工程学院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携带多台手机</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王</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桐</w:t>
            </w:r>
          </w:p>
        </w:tc>
        <w:tc>
          <w:tcPr>
            <w:tcW w:w="699"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110</w:t>
            </w:r>
          </w:p>
        </w:tc>
        <w:tc>
          <w:tcPr>
            <w:tcW w:w="707"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sz w:val="18"/>
                <w:szCs w:val="18"/>
              </w:rPr>
              <w:t>化学与材料工程学院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3</w:t>
            </w:r>
          </w:p>
        </w:tc>
        <w:tc>
          <w:tcPr>
            <w:tcW w:w="427"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包</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鸣</w:t>
            </w:r>
          </w:p>
        </w:tc>
        <w:tc>
          <w:tcPr>
            <w:tcW w:w="699"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127</w:t>
            </w:r>
          </w:p>
        </w:tc>
        <w:tc>
          <w:tcPr>
            <w:tcW w:w="707"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sz w:val="18"/>
                <w:szCs w:val="18"/>
              </w:rPr>
              <w:t>化学与材料工程学院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4</w:t>
            </w:r>
          </w:p>
        </w:tc>
        <w:tc>
          <w:tcPr>
            <w:tcW w:w="427"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湛</w:t>
            </w:r>
            <w:r>
              <w:rPr>
                <w:rFonts w:ascii="宋体" w:eastAsia="宋体" w:hAnsi="宋体" w:cs="宋体" w:hint="eastAsia"/>
                <w:color w:val="000000"/>
                <w:kern w:val="0"/>
                <w:sz w:val="18"/>
                <w:szCs w:val="18"/>
                <w:lang w:bidi="ar"/>
              </w:rPr>
              <w:t>*</w:t>
            </w:r>
          </w:p>
        </w:tc>
        <w:tc>
          <w:tcPr>
            <w:tcW w:w="699"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139</w:t>
            </w:r>
          </w:p>
        </w:tc>
        <w:tc>
          <w:tcPr>
            <w:tcW w:w="707"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sz w:val="18"/>
                <w:szCs w:val="18"/>
              </w:rPr>
              <w:t>化学与材料工程学院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5</w:t>
            </w:r>
          </w:p>
        </w:tc>
        <w:tc>
          <w:tcPr>
            <w:tcW w:w="427"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杨</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帆</w:t>
            </w:r>
          </w:p>
        </w:tc>
        <w:tc>
          <w:tcPr>
            <w:tcW w:w="699"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129</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机械工程学院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携带多台手机</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6</w:t>
            </w:r>
          </w:p>
        </w:tc>
        <w:tc>
          <w:tcPr>
            <w:tcW w:w="427"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李</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晨</w:t>
            </w:r>
          </w:p>
        </w:tc>
        <w:tc>
          <w:tcPr>
            <w:tcW w:w="699"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117</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机械工程学院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7</w:t>
            </w:r>
          </w:p>
        </w:tc>
        <w:tc>
          <w:tcPr>
            <w:tcW w:w="427"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赵</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博</w:t>
            </w:r>
          </w:p>
        </w:tc>
        <w:tc>
          <w:tcPr>
            <w:tcW w:w="699" w:type="pct"/>
            <w:vAlign w:val="center"/>
          </w:tcPr>
          <w:p w:rsidR="00E27D8C" w:rsidRDefault="002E6C1F">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120</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机械工程学院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rPr>
          <w:trHeight w:val="866"/>
        </w:trPr>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8</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西</w:t>
            </w:r>
          </w:p>
        </w:tc>
        <w:tc>
          <w:tcPr>
            <w:tcW w:w="699"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125</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机械工程学院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rPr>
          <w:trHeight w:val="840"/>
        </w:trPr>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9</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范</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雨</w:t>
            </w:r>
          </w:p>
        </w:tc>
        <w:tc>
          <w:tcPr>
            <w:tcW w:w="699"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124</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机械工程学院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rPr>
          <w:trHeight w:val="90"/>
        </w:trPr>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10</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张</w:t>
            </w:r>
            <w:r>
              <w:rPr>
                <w:rFonts w:ascii="宋体" w:eastAsia="宋体" w:hAnsi="宋体" w:cs="宋体" w:hint="eastAsia"/>
                <w:color w:val="000000"/>
                <w:kern w:val="0"/>
                <w:sz w:val="18"/>
                <w:szCs w:val="18"/>
                <w:lang w:bidi="ar"/>
              </w:rPr>
              <w:t>*</w:t>
            </w:r>
          </w:p>
        </w:tc>
        <w:tc>
          <w:tcPr>
            <w:tcW w:w="699"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123</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机械工程学院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rPr>
          <w:trHeight w:val="938"/>
        </w:trPr>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lastRenderedPageBreak/>
              <w:t>11</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何</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宇</w:t>
            </w:r>
          </w:p>
        </w:tc>
        <w:tc>
          <w:tcPr>
            <w:tcW w:w="699"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139</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机械工程学院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rPr>
          <w:trHeight w:val="840"/>
        </w:trPr>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12</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吴</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举</w:t>
            </w:r>
          </w:p>
        </w:tc>
        <w:tc>
          <w:tcPr>
            <w:tcW w:w="699"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122</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机械工程学院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rPr>
          <w:trHeight w:val="840"/>
        </w:trPr>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13</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旦</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朗</w:t>
            </w:r>
          </w:p>
        </w:tc>
        <w:tc>
          <w:tcPr>
            <w:tcW w:w="699"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425</w:t>
            </w:r>
            <w:r>
              <w:rPr>
                <w:rFonts w:ascii="宋体" w:eastAsia="宋体" w:hAnsi="宋体" w:cs="宋体" w:hint="eastAsia"/>
                <w:szCs w:val="21"/>
              </w:rPr>
              <w:t>****</w:t>
            </w:r>
            <w:r>
              <w:rPr>
                <w:rFonts w:ascii="宋体" w:eastAsia="宋体" w:hAnsi="宋体" w:cs="宋体" w:hint="eastAsia"/>
                <w:color w:val="000000"/>
                <w:kern w:val="0"/>
                <w:sz w:val="18"/>
                <w:szCs w:val="18"/>
                <w:lang w:bidi="ar"/>
              </w:rPr>
              <w:t>102</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机械工程学院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24</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rPr>
          <w:trHeight w:val="840"/>
        </w:trPr>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14</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王</w:t>
            </w:r>
            <w:r>
              <w:rPr>
                <w:rFonts w:ascii="宋体" w:eastAsia="宋体" w:hAnsi="宋体" w:cs="宋体" w:hint="eastAsia"/>
                <w:color w:val="000000"/>
                <w:kern w:val="0"/>
                <w:sz w:val="18"/>
                <w:szCs w:val="18"/>
                <w:lang w:bidi="ar"/>
              </w:rPr>
              <w:t>*</w:t>
            </w:r>
          </w:p>
        </w:tc>
        <w:tc>
          <w:tcPr>
            <w:tcW w:w="699"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424</w:t>
            </w:r>
            <w:r>
              <w:rPr>
                <w:rFonts w:ascii="宋体" w:eastAsia="宋体" w:hAnsi="宋体" w:cs="宋体" w:hint="eastAsia"/>
                <w:szCs w:val="21"/>
              </w:rPr>
              <w:t>****</w:t>
            </w:r>
            <w:r>
              <w:rPr>
                <w:rFonts w:ascii="宋体" w:eastAsia="宋体" w:hAnsi="宋体" w:cs="宋体" w:hint="eastAsia"/>
                <w:color w:val="000000"/>
                <w:kern w:val="0"/>
                <w:sz w:val="18"/>
                <w:szCs w:val="18"/>
                <w:lang w:bidi="ar"/>
              </w:rPr>
              <w:t>109</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电气与信息工程学院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26</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携带多台手机</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r w:rsidR="00E27D8C">
        <w:trPr>
          <w:trHeight w:val="840"/>
        </w:trPr>
        <w:tc>
          <w:tcPr>
            <w:tcW w:w="354"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15</w:t>
            </w:r>
          </w:p>
        </w:tc>
        <w:tc>
          <w:tcPr>
            <w:tcW w:w="427"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陈</w:t>
            </w:r>
            <w:r>
              <w:rPr>
                <w:rFonts w:ascii="宋体" w:eastAsia="宋体" w:hAnsi="宋体" w:cs="宋体" w:hint="eastAsia"/>
                <w:color w:val="000000"/>
                <w:kern w:val="0"/>
                <w:sz w:val="18"/>
                <w:szCs w:val="18"/>
                <w:lang w:bidi="ar"/>
              </w:rPr>
              <w:t>*</w:t>
            </w:r>
          </w:p>
        </w:tc>
        <w:tc>
          <w:tcPr>
            <w:tcW w:w="699" w:type="pct"/>
            <w:vAlign w:val="center"/>
          </w:tcPr>
          <w:p w:rsidR="00E27D8C" w:rsidRDefault="002E6C1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424</w:t>
            </w:r>
            <w:r>
              <w:rPr>
                <w:rFonts w:ascii="宋体" w:eastAsia="宋体" w:hAnsi="宋体" w:cs="宋体" w:hint="eastAsia"/>
                <w:szCs w:val="21"/>
              </w:rPr>
              <w:t>****</w:t>
            </w:r>
            <w:r>
              <w:rPr>
                <w:rFonts w:ascii="宋体" w:eastAsia="宋体" w:hAnsi="宋体" w:cs="宋体" w:hint="eastAsia"/>
                <w:color w:val="000000"/>
                <w:kern w:val="0"/>
                <w:sz w:val="18"/>
                <w:szCs w:val="18"/>
                <w:lang w:bidi="ar"/>
              </w:rPr>
              <w:t>110</w:t>
            </w:r>
          </w:p>
        </w:tc>
        <w:tc>
          <w:tcPr>
            <w:tcW w:w="707"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电气与信息工程学院</w:t>
            </w:r>
          </w:p>
        </w:tc>
        <w:tc>
          <w:tcPr>
            <w:tcW w:w="680"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2025</w:t>
            </w:r>
            <w:r>
              <w:rPr>
                <w:rFonts w:ascii="宋体" w:eastAsia="宋体" w:hAnsi="宋体" w:cs="宋体" w:hint="eastAsia"/>
                <w:sz w:val="18"/>
                <w:szCs w:val="18"/>
              </w:rPr>
              <w:t>年</w:t>
            </w:r>
            <w:r>
              <w:rPr>
                <w:rFonts w:ascii="宋体" w:eastAsia="宋体" w:hAnsi="宋体" w:cs="宋体" w:hint="eastAsia"/>
                <w:sz w:val="18"/>
                <w:szCs w:val="18"/>
              </w:rPr>
              <w:t>11</w:t>
            </w:r>
            <w:r>
              <w:rPr>
                <w:rFonts w:ascii="宋体" w:eastAsia="宋体" w:hAnsi="宋体" w:cs="宋体" w:hint="eastAsia"/>
                <w:sz w:val="18"/>
                <w:szCs w:val="18"/>
              </w:rPr>
              <w:t>月</w:t>
            </w:r>
            <w:r>
              <w:rPr>
                <w:rFonts w:ascii="宋体" w:eastAsia="宋体" w:hAnsi="宋体" w:cs="宋体" w:hint="eastAsia"/>
                <w:sz w:val="18"/>
                <w:szCs w:val="18"/>
              </w:rPr>
              <w:t>26</w:t>
            </w:r>
            <w:r>
              <w:rPr>
                <w:rFonts w:ascii="宋体" w:eastAsia="宋体" w:hAnsi="宋体" w:cs="宋体" w:hint="eastAsia"/>
                <w:sz w:val="18"/>
                <w:szCs w:val="18"/>
              </w:rPr>
              <w:t>日</w:t>
            </w:r>
          </w:p>
        </w:tc>
        <w:tc>
          <w:tcPr>
            <w:tcW w:w="986"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委托他人代为打卡</w:t>
            </w:r>
          </w:p>
        </w:tc>
        <w:tc>
          <w:tcPr>
            <w:tcW w:w="1143" w:type="pct"/>
            <w:vAlign w:val="center"/>
          </w:tcPr>
          <w:p w:rsidR="00E27D8C" w:rsidRDefault="002E6C1F">
            <w:pPr>
              <w:jc w:val="center"/>
              <w:rPr>
                <w:rFonts w:ascii="宋体" w:eastAsia="宋体" w:hAnsi="宋体" w:cs="宋体"/>
                <w:sz w:val="18"/>
                <w:szCs w:val="18"/>
              </w:rPr>
            </w:pPr>
            <w:r>
              <w:rPr>
                <w:rFonts w:ascii="宋体" w:eastAsia="宋体" w:hAnsi="宋体" w:cs="宋体" w:hint="eastAsia"/>
                <w:sz w:val="18"/>
                <w:szCs w:val="18"/>
              </w:rPr>
              <w:t>取消本学期体育课考试资格，阳光长跑次数归零。</w:t>
            </w:r>
          </w:p>
        </w:tc>
      </w:tr>
    </w:tbl>
    <w:p w:rsidR="00E27D8C" w:rsidRDefault="002E6C1F">
      <w:pPr>
        <w:ind w:firstLineChars="200" w:firstLine="560"/>
        <w:rPr>
          <w:sz w:val="28"/>
          <w:szCs w:val="28"/>
        </w:rPr>
      </w:pPr>
      <w:r>
        <w:rPr>
          <w:rFonts w:hint="eastAsia"/>
          <w:sz w:val="28"/>
          <w:szCs w:val="28"/>
        </w:rPr>
        <w:t>学校每周五会通告一周内阳光体育运动活动违规行为及相应处理决定，</w:t>
      </w:r>
      <w:r>
        <w:rPr>
          <w:rFonts w:hint="eastAsia"/>
          <w:sz w:val="28"/>
          <w:szCs w:val="28"/>
        </w:rPr>
        <w:t>希望全体参与者引以为戒，自觉遵守活动规则，共同营造诚实守信、健康向上的运动氛围。</w:t>
      </w:r>
    </w:p>
    <w:p w:rsidR="00E27D8C" w:rsidRDefault="00E27D8C"/>
    <w:p w:rsidR="00E27D8C" w:rsidRDefault="002E6C1F">
      <w:pPr>
        <w:jc w:val="right"/>
        <w:rPr>
          <w:rFonts w:ascii="宋体" w:eastAsia="宋体" w:hAnsi="宋体" w:cs="宋体"/>
          <w:sz w:val="28"/>
          <w:szCs w:val="28"/>
        </w:rPr>
      </w:pPr>
      <w:r>
        <w:rPr>
          <w:rFonts w:ascii="宋体" w:eastAsia="宋体" w:hAnsi="宋体" w:cs="宋体" w:hint="eastAsia"/>
          <w:sz w:val="28"/>
          <w:szCs w:val="28"/>
        </w:rPr>
        <w:t>衢州学院体育</w:t>
      </w:r>
      <w:r w:rsidR="000D45FC">
        <w:rPr>
          <w:rFonts w:ascii="宋体" w:eastAsia="宋体" w:hAnsi="宋体" w:cs="宋体" w:hint="eastAsia"/>
          <w:sz w:val="28"/>
          <w:szCs w:val="28"/>
        </w:rPr>
        <w:t>工作部</w:t>
      </w:r>
    </w:p>
    <w:p w:rsidR="00E27D8C" w:rsidRDefault="002E6C1F">
      <w:pPr>
        <w:jc w:val="right"/>
        <w:rPr>
          <w:sz w:val="28"/>
          <w:szCs w:val="28"/>
        </w:rPr>
      </w:pPr>
      <w:r>
        <w:rPr>
          <w:rFonts w:ascii="宋体" w:eastAsia="宋体" w:hAnsi="宋体" w:cs="宋体" w:hint="eastAsia"/>
          <w:sz w:val="28"/>
          <w:szCs w:val="28"/>
        </w:rPr>
        <w:t>2025</w:t>
      </w:r>
      <w:r>
        <w:rPr>
          <w:rFonts w:ascii="宋体" w:eastAsia="宋体" w:hAnsi="宋体" w:cs="宋体" w:hint="eastAsia"/>
          <w:sz w:val="28"/>
          <w:szCs w:val="28"/>
        </w:rPr>
        <w:t>年</w:t>
      </w:r>
      <w:r>
        <w:rPr>
          <w:rFonts w:ascii="宋体" w:eastAsia="宋体" w:hAnsi="宋体" w:cs="宋体" w:hint="eastAsia"/>
          <w:sz w:val="28"/>
          <w:szCs w:val="28"/>
        </w:rPr>
        <w:t>11</w:t>
      </w:r>
      <w:bookmarkStart w:id="0" w:name="_GoBack"/>
      <w:bookmarkEnd w:id="0"/>
      <w:r>
        <w:rPr>
          <w:rFonts w:ascii="宋体" w:eastAsia="宋体" w:hAnsi="宋体" w:cs="宋体" w:hint="eastAsia"/>
          <w:sz w:val="28"/>
          <w:szCs w:val="28"/>
        </w:rPr>
        <w:t>月</w:t>
      </w:r>
      <w:r>
        <w:rPr>
          <w:rFonts w:ascii="宋体" w:eastAsia="宋体" w:hAnsi="宋体" w:cs="宋体" w:hint="eastAsia"/>
          <w:sz w:val="28"/>
          <w:szCs w:val="28"/>
        </w:rPr>
        <w:t>28</w:t>
      </w:r>
      <w:r>
        <w:rPr>
          <w:rFonts w:ascii="宋体" w:eastAsia="宋体" w:hAnsi="宋体" w:cs="宋体" w:hint="eastAsia"/>
          <w:sz w:val="28"/>
          <w:szCs w:val="28"/>
        </w:rPr>
        <w:t>日</w:t>
      </w:r>
    </w:p>
    <w:sectPr w:rsidR="00E27D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1F" w:rsidRDefault="002E6C1F" w:rsidP="000D45FC">
      <w:r>
        <w:separator/>
      </w:r>
    </w:p>
  </w:endnote>
  <w:endnote w:type="continuationSeparator" w:id="0">
    <w:p w:rsidR="002E6C1F" w:rsidRDefault="002E6C1F" w:rsidP="000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C1F" w:rsidRDefault="002E6C1F" w:rsidP="000D45FC">
      <w:r>
        <w:separator/>
      </w:r>
    </w:p>
  </w:footnote>
  <w:footnote w:type="continuationSeparator" w:id="0">
    <w:p w:rsidR="002E6C1F" w:rsidRDefault="002E6C1F" w:rsidP="000D4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Zjk3YzdiNTlkOTRmYmM2ZGE1MTYwNmNmY2I2ZmIifQ=="/>
  </w:docVars>
  <w:rsids>
    <w:rsidRoot w:val="67BF2011"/>
    <w:rsid w:val="000D45FC"/>
    <w:rsid w:val="002E6C1F"/>
    <w:rsid w:val="00E27D8C"/>
    <w:rsid w:val="0FD43596"/>
    <w:rsid w:val="132755CE"/>
    <w:rsid w:val="1A2A1AB1"/>
    <w:rsid w:val="40354679"/>
    <w:rsid w:val="4CB56CA7"/>
    <w:rsid w:val="582C55EC"/>
    <w:rsid w:val="5B612426"/>
    <w:rsid w:val="67BF2011"/>
    <w:rsid w:val="737664A6"/>
    <w:rsid w:val="7DC41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7C8D2"/>
  <w15:docId w15:val="{B34A40C9-2315-4A59-9A7B-20C4F54F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5F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D45FC"/>
    <w:rPr>
      <w:rFonts w:asciiTheme="minorHAnsi" w:eastAsiaTheme="minorEastAsia" w:hAnsiTheme="minorHAnsi" w:cstheme="minorBidi"/>
      <w:kern w:val="2"/>
      <w:sz w:val="18"/>
      <w:szCs w:val="18"/>
    </w:rPr>
  </w:style>
  <w:style w:type="paragraph" w:styleId="a6">
    <w:name w:val="footer"/>
    <w:basedOn w:val="a"/>
    <w:link w:val="a7"/>
    <w:rsid w:val="000D45FC"/>
    <w:pPr>
      <w:tabs>
        <w:tab w:val="center" w:pos="4153"/>
        <w:tab w:val="right" w:pos="8306"/>
      </w:tabs>
      <w:snapToGrid w:val="0"/>
      <w:jc w:val="left"/>
    </w:pPr>
    <w:rPr>
      <w:sz w:val="18"/>
      <w:szCs w:val="18"/>
    </w:rPr>
  </w:style>
  <w:style w:type="character" w:customStyle="1" w:styleId="a7">
    <w:name w:val="页脚 字符"/>
    <w:basedOn w:val="a0"/>
    <w:link w:val="a6"/>
    <w:rsid w:val="000D45F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189</Words>
  <Characters>1080</Characters>
  <Application>Microsoft Office Word</Application>
  <DocSecurity>0</DocSecurity>
  <Lines>9</Lines>
  <Paragraphs>2</Paragraphs>
  <ScaleCrop>false</ScaleCrop>
  <Company>Microsoft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Microsoft</cp:lastModifiedBy>
  <cp:revision>2</cp:revision>
  <dcterms:created xsi:type="dcterms:W3CDTF">2025-11-06T23:25:00Z</dcterms:created>
  <dcterms:modified xsi:type="dcterms:W3CDTF">2025-11-29T05:55:00Z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9C7F72C7074340638CC8FFE49ED3F6A4_13</vt:lpwstr>
  </property>
</Properties>
</file>